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61" w:rsidRDefault="004A0F61" w:rsidP="004A0F61">
      <w:pPr>
        <w:shd w:val="clear" w:color="auto" w:fill="FFFFFF"/>
        <w:spacing w:before="100" w:beforeAutospacing="1" w:after="100" w:afterAutospacing="1" w:line="288" w:lineRule="auto"/>
        <w:outlineLvl w:val="1"/>
        <w:rPr>
          <w:rFonts w:ascii="Arial" w:eastAsia="Times New Roman" w:hAnsi="Arial" w:cs="Arial"/>
          <w:b/>
          <w:bCs/>
          <w:color w:val="000000"/>
          <w:sz w:val="27"/>
          <w:szCs w:val="27"/>
          <w:lang w:eastAsia="de-DE"/>
        </w:rPr>
      </w:pPr>
    </w:p>
    <w:p w:rsidR="004A0F61" w:rsidRDefault="004A0F61" w:rsidP="004A0F61">
      <w:pPr>
        <w:shd w:val="clear" w:color="auto" w:fill="FFFFFF"/>
        <w:spacing w:before="100" w:beforeAutospacing="1" w:after="100" w:afterAutospacing="1" w:line="288" w:lineRule="auto"/>
        <w:outlineLvl w:val="1"/>
        <w:rPr>
          <w:rFonts w:ascii="Arial" w:eastAsia="Times New Roman" w:hAnsi="Arial" w:cs="Arial"/>
          <w:b/>
          <w:bCs/>
          <w:color w:val="000000"/>
          <w:sz w:val="27"/>
          <w:szCs w:val="27"/>
          <w:lang w:eastAsia="de-DE"/>
        </w:rPr>
      </w:pPr>
      <w:r w:rsidRPr="004A0F61">
        <w:rPr>
          <w:rFonts w:ascii="Arial" w:eastAsia="Times New Roman" w:hAnsi="Arial" w:cs="Arial"/>
          <w:b/>
          <w:bCs/>
          <w:color w:val="000000"/>
          <w:sz w:val="27"/>
          <w:szCs w:val="27"/>
          <w:lang w:eastAsia="de-DE"/>
        </w:rPr>
        <w:t>http://unternehmen-heute.de/news.php?newsid=516983</w:t>
      </w:r>
      <w:bookmarkStart w:id="0" w:name="_GoBack"/>
      <w:bookmarkEnd w:id="0"/>
    </w:p>
    <w:p w:rsidR="004A0F61" w:rsidRPr="004A0F61" w:rsidRDefault="004A0F61" w:rsidP="004A0F61">
      <w:pPr>
        <w:shd w:val="clear" w:color="auto" w:fill="FFFFFF"/>
        <w:spacing w:before="100" w:beforeAutospacing="1" w:after="100" w:afterAutospacing="1" w:line="288" w:lineRule="auto"/>
        <w:outlineLvl w:val="1"/>
        <w:rPr>
          <w:rFonts w:ascii="Arial" w:eastAsia="Times New Roman" w:hAnsi="Arial" w:cs="Arial"/>
          <w:b/>
          <w:bCs/>
          <w:color w:val="000000"/>
          <w:sz w:val="27"/>
          <w:szCs w:val="27"/>
          <w:lang w:eastAsia="de-DE"/>
        </w:rPr>
      </w:pPr>
      <w:r w:rsidRPr="004A0F61">
        <w:rPr>
          <w:rFonts w:ascii="Arial" w:eastAsia="Times New Roman" w:hAnsi="Arial" w:cs="Arial"/>
          <w:b/>
          <w:bCs/>
          <w:color w:val="000000"/>
          <w:sz w:val="27"/>
          <w:szCs w:val="27"/>
          <w:lang w:eastAsia="de-DE"/>
        </w:rPr>
        <w:t>Panorama</w:t>
      </w:r>
    </w:p>
    <w:p w:rsidR="004A0F61" w:rsidRPr="004A0F61" w:rsidRDefault="004A0F61" w:rsidP="004A0F61">
      <w:pPr>
        <w:shd w:val="clear" w:color="auto" w:fill="FFFFFF"/>
        <w:spacing w:before="100" w:beforeAutospacing="1" w:after="100" w:afterAutospacing="1" w:line="264" w:lineRule="auto"/>
        <w:outlineLvl w:val="0"/>
        <w:rPr>
          <w:rFonts w:ascii="Arial" w:eastAsia="Times New Roman" w:hAnsi="Arial" w:cs="Arial"/>
          <w:b/>
          <w:bCs/>
          <w:color w:val="000000"/>
          <w:kern w:val="36"/>
          <w:sz w:val="68"/>
          <w:szCs w:val="68"/>
          <w:lang w:eastAsia="de-DE"/>
        </w:rPr>
      </w:pPr>
      <w:proofErr w:type="spellStart"/>
      <w:r w:rsidRPr="004A0F61">
        <w:rPr>
          <w:rFonts w:ascii="Arial" w:eastAsia="Times New Roman" w:hAnsi="Arial" w:cs="Arial"/>
          <w:b/>
          <w:bCs/>
          <w:color w:val="000000"/>
          <w:kern w:val="36"/>
          <w:sz w:val="68"/>
          <w:szCs w:val="68"/>
          <w:lang w:eastAsia="de-DE"/>
        </w:rPr>
        <w:t>Volumenmax</w:t>
      </w:r>
      <w:proofErr w:type="spellEnd"/>
      <w:r w:rsidRPr="004A0F61">
        <w:rPr>
          <w:rFonts w:ascii="Arial" w:eastAsia="Times New Roman" w:hAnsi="Arial" w:cs="Arial"/>
          <w:b/>
          <w:bCs/>
          <w:color w:val="000000"/>
          <w:kern w:val="36"/>
          <w:sz w:val="68"/>
          <w:szCs w:val="68"/>
          <w:lang w:eastAsia="de-DE"/>
        </w:rPr>
        <w:t xml:space="preserve"> sorgt jetzt für noch mehr gute Luft </w:t>
      </w:r>
    </w:p>
    <w:p w:rsidR="004A0F61" w:rsidRPr="004A0F61" w:rsidRDefault="004A0F61" w:rsidP="004A0F61">
      <w:pPr>
        <w:numPr>
          <w:ilvl w:val="0"/>
          <w:numId w:val="1"/>
        </w:numPr>
        <w:shd w:val="clear" w:color="auto" w:fill="FFFFFF"/>
        <w:spacing w:after="0" w:line="240" w:lineRule="auto"/>
        <w:ind w:left="450"/>
        <w:rPr>
          <w:rFonts w:ascii="Arial" w:eastAsia="Times New Roman" w:hAnsi="Arial" w:cs="Arial"/>
          <w:color w:val="000000"/>
          <w:sz w:val="21"/>
          <w:szCs w:val="21"/>
          <w:lang w:eastAsia="de-DE"/>
        </w:rPr>
      </w:pPr>
      <w:r w:rsidRPr="004A0F61">
        <w:rPr>
          <w:rFonts w:ascii="Arial" w:eastAsia="Times New Roman" w:hAnsi="Arial" w:cs="Arial"/>
          <w:color w:val="000000"/>
          <w:sz w:val="21"/>
          <w:szCs w:val="21"/>
          <w:lang w:eastAsia="de-DE"/>
        </w:rPr>
        <w:t xml:space="preserve">In </w:t>
      </w:r>
      <w:hyperlink r:id="rId5" w:tooltip="PRESSEMELDUNGEN" w:history="1">
        <w:r w:rsidRPr="004A0F61">
          <w:rPr>
            <w:rFonts w:ascii="Arial" w:eastAsia="Times New Roman" w:hAnsi="Arial" w:cs="Arial"/>
            <w:color w:val="3E3E3E"/>
            <w:sz w:val="21"/>
            <w:szCs w:val="21"/>
            <w:lang w:eastAsia="de-DE"/>
          </w:rPr>
          <w:t>PRESSEMELDUNGEN</w:t>
        </w:r>
      </w:hyperlink>
    </w:p>
    <w:p w:rsidR="004A0F61" w:rsidRPr="004A0F61" w:rsidRDefault="004A0F61" w:rsidP="004A0F61">
      <w:pPr>
        <w:numPr>
          <w:ilvl w:val="0"/>
          <w:numId w:val="1"/>
        </w:numPr>
        <w:shd w:val="clear" w:color="auto" w:fill="FFFFFF"/>
        <w:spacing w:after="0" w:line="240" w:lineRule="auto"/>
        <w:ind w:left="450"/>
        <w:rPr>
          <w:rFonts w:ascii="Arial" w:eastAsia="Times New Roman" w:hAnsi="Arial" w:cs="Arial"/>
          <w:color w:val="000000"/>
          <w:sz w:val="21"/>
          <w:szCs w:val="21"/>
          <w:lang w:eastAsia="de-DE"/>
        </w:rPr>
      </w:pPr>
      <w:r w:rsidRPr="004A0F61">
        <w:rPr>
          <w:rFonts w:ascii="Arial" w:eastAsia="Times New Roman" w:hAnsi="Arial" w:cs="Arial"/>
          <w:color w:val="000000"/>
          <w:sz w:val="21"/>
          <w:szCs w:val="21"/>
          <w:lang w:eastAsia="de-DE"/>
        </w:rPr>
        <w:t>9. August 2018, 12:14 Uhr</w:t>
      </w:r>
    </w:p>
    <w:p w:rsidR="004A0F61" w:rsidRPr="004A0F61" w:rsidRDefault="004A0F61" w:rsidP="004A0F61">
      <w:pPr>
        <w:numPr>
          <w:ilvl w:val="0"/>
          <w:numId w:val="1"/>
        </w:numPr>
        <w:shd w:val="clear" w:color="auto" w:fill="FFFFFF"/>
        <w:spacing w:after="0" w:line="240" w:lineRule="auto"/>
        <w:ind w:left="450"/>
        <w:rPr>
          <w:rFonts w:ascii="Arial" w:eastAsia="Times New Roman" w:hAnsi="Arial" w:cs="Arial"/>
          <w:color w:val="000000"/>
          <w:sz w:val="21"/>
          <w:szCs w:val="21"/>
          <w:lang w:eastAsia="de-DE"/>
        </w:rPr>
      </w:pPr>
      <w:proofErr w:type="spellStart"/>
      <w:r w:rsidRPr="004A0F61">
        <w:rPr>
          <w:rFonts w:ascii="Arial" w:eastAsia="Times New Roman" w:hAnsi="Arial" w:cs="Arial"/>
          <w:color w:val="000000"/>
          <w:sz w:val="21"/>
          <w:szCs w:val="21"/>
          <w:lang w:eastAsia="de-DE"/>
        </w:rPr>
        <w:t>pr</w:t>
      </w:r>
      <w:proofErr w:type="spellEnd"/>
      <w:r w:rsidRPr="004A0F61">
        <w:rPr>
          <w:rFonts w:ascii="Arial" w:eastAsia="Times New Roman" w:hAnsi="Arial" w:cs="Arial"/>
          <w:color w:val="000000"/>
          <w:sz w:val="21"/>
          <w:szCs w:val="21"/>
          <w:lang w:eastAsia="de-DE"/>
        </w:rPr>
        <w:t>-gateway</w:t>
      </w:r>
    </w:p>
    <w:p w:rsidR="004A0F61" w:rsidRPr="004A0F61" w:rsidRDefault="004A0F61" w:rsidP="004A0F61">
      <w:pPr>
        <w:numPr>
          <w:ilvl w:val="0"/>
          <w:numId w:val="1"/>
        </w:numPr>
        <w:shd w:val="clear" w:color="auto" w:fill="FFFFFF"/>
        <w:spacing w:after="0" w:line="240" w:lineRule="auto"/>
        <w:ind w:left="450"/>
        <w:rPr>
          <w:rFonts w:ascii="Arial" w:eastAsia="Times New Roman" w:hAnsi="Arial" w:cs="Arial"/>
          <w:color w:val="000000"/>
          <w:sz w:val="21"/>
          <w:szCs w:val="21"/>
          <w:lang w:eastAsia="de-DE"/>
        </w:rPr>
      </w:pPr>
    </w:p>
    <w:p w:rsidR="004A0F61" w:rsidRPr="004A0F61" w:rsidRDefault="004A0F61" w:rsidP="004A0F61">
      <w:pPr>
        <w:numPr>
          <w:ilvl w:val="0"/>
          <w:numId w:val="1"/>
        </w:numPr>
        <w:shd w:val="clear" w:color="auto" w:fill="FFFFFF"/>
        <w:spacing w:after="0" w:line="240" w:lineRule="auto"/>
        <w:ind w:left="450"/>
        <w:rPr>
          <w:rFonts w:ascii="Arial" w:eastAsia="Times New Roman" w:hAnsi="Arial" w:cs="Arial"/>
          <w:color w:val="000000"/>
          <w:sz w:val="21"/>
          <w:szCs w:val="21"/>
          <w:lang w:eastAsia="de-DE"/>
        </w:rPr>
      </w:pPr>
    </w:p>
    <w:p w:rsidR="004A0F61" w:rsidRPr="004A0F61" w:rsidRDefault="004A0F61" w:rsidP="004A0F61">
      <w:pPr>
        <w:shd w:val="clear" w:color="auto" w:fill="FFFFFF"/>
        <w:spacing w:after="0" w:line="240" w:lineRule="auto"/>
        <w:rPr>
          <w:rFonts w:ascii="Arial" w:eastAsia="Times New Roman" w:hAnsi="Arial" w:cs="Arial"/>
          <w:color w:val="000000"/>
          <w:sz w:val="21"/>
          <w:szCs w:val="21"/>
          <w:lang w:eastAsia="de-DE"/>
        </w:rPr>
      </w:pPr>
      <w:r w:rsidRPr="004A0F61">
        <w:rPr>
          <w:rFonts w:ascii="Arial" w:eastAsia="Times New Roman" w:hAnsi="Arial" w:cs="Arial"/>
          <w:noProof/>
          <w:color w:val="3E3E3E"/>
          <w:sz w:val="21"/>
          <w:szCs w:val="21"/>
          <w:lang w:eastAsia="de-DE"/>
        </w:rPr>
        <w:drawing>
          <wp:inline distT="0" distB="0" distL="0" distR="0">
            <wp:extent cx="3048000" cy="3467100"/>
            <wp:effectExtent l="0" t="0" r="0" b="0"/>
            <wp:docPr id="1" name="Grafik 1" descr="im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467100"/>
                    </a:xfrm>
                    <a:prstGeom prst="rect">
                      <a:avLst/>
                    </a:prstGeom>
                    <a:noFill/>
                    <a:ln>
                      <a:noFill/>
                    </a:ln>
                  </pic:spPr>
                </pic:pic>
              </a:graphicData>
            </a:graphic>
          </wp:inline>
        </w:drawing>
      </w:r>
    </w:p>
    <w:p w:rsidR="004A0F61" w:rsidRPr="004A0F61" w:rsidRDefault="004A0F61" w:rsidP="004A0F61">
      <w:pPr>
        <w:shd w:val="clear" w:color="auto" w:fill="FFFFFF"/>
        <w:spacing w:after="0" w:line="240" w:lineRule="auto"/>
        <w:rPr>
          <w:rFonts w:ascii="Arial" w:eastAsia="Times New Roman" w:hAnsi="Arial" w:cs="Arial"/>
          <w:color w:val="000000"/>
          <w:sz w:val="21"/>
          <w:szCs w:val="21"/>
          <w:lang w:eastAsia="de-DE"/>
        </w:rPr>
      </w:pPr>
      <w:proofErr w:type="spellStart"/>
      <w:r w:rsidRPr="004A0F61">
        <w:rPr>
          <w:rFonts w:ascii="Arial" w:eastAsia="Times New Roman" w:hAnsi="Arial" w:cs="Arial"/>
          <w:color w:val="000000"/>
          <w:sz w:val="21"/>
          <w:szCs w:val="21"/>
          <w:lang w:eastAsia="de-DE"/>
        </w:rPr>
        <w:t>Volumenmax</w:t>
      </w:r>
      <w:proofErr w:type="spellEnd"/>
      <w:r w:rsidRPr="004A0F61">
        <w:rPr>
          <w:rFonts w:ascii="Arial" w:eastAsia="Times New Roman" w:hAnsi="Arial" w:cs="Arial"/>
          <w:color w:val="000000"/>
          <w:sz w:val="21"/>
          <w:szCs w:val="21"/>
          <w:lang w:eastAsia="de-DE"/>
        </w:rPr>
        <w:t xml:space="preserve"> sorgt jetzt für noch mehr gute Luft </w:t>
      </w:r>
    </w:p>
    <w:p w:rsidR="004A0F61" w:rsidRPr="004A0F61" w:rsidRDefault="004A0F61" w:rsidP="004A0F61">
      <w:pPr>
        <w:shd w:val="clear" w:color="auto" w:fill="FFFFFF"/>
        <w:spacing w:before="100" w:beforeAutospacing="1" w:after="100" w:afterAutospacing="1" w:line="336" w:lineRule="auto"/>
        <w:outlineLvl w:val="2"/>
        <w:rPr>
          <w:rFonts w:ascii="Arial" w:eastAsia="Times New Roman" w:hAnsi="Arial" w:cs="Arial"/>
          <w:b/>
          <w:bCs/>
          <w:color w:val="000000"/>
          <w:sz w:val="30"/>
          <w:szCs w:val="30"/>
          <w:lang w:eastAsia="de-DE"/>
        </w:rPr>
      </w:pPr>
      <w:r w:rsidRPr="004A0F61">
        <w:rPr>
          <w:rFonts w:ascii="Arial" w:eastAsia="Times New Roman" w:hAnsi="Arial" w:cs="Arial"/>
          <w:b/>
          <w:bCs/>
          <w:color w:val="000000"/>
          <w:sz w:val="30"/>
          <w:szCs w:val="30"/>
          <w:lang w:eastAsia="de-DE"/>
        </w:rPr>
        <w:t>.</w:t>
      </w:r>
    </w:p>
    <w:p w:rsidR="004A0F61" w:rsidRPr="004A0F61" w:rsidRDefault="004A0F61" w:rsidP="004A0F61">
      <w:pPr>
        <w:shd w:val="clear" w:color="auto" w:fill="FFFFFF"/>
        <w:spacing w:before="100" w:beforeAutospacing="1" w:after="100" w:afterAutospacing="1" w:line="360" w:lineRule="auto"/>
        <w:rPr>
          <w:rFonts w:ascii="Arial" w:eastAsia="Times New Roman" w:hAnsi="Arial" w:cs="Arial"/>
          <w:color w:val="3E3E3E"/>
          <w:sz w:val="21"/>
          <w:szCs w:val="21"/>
          <w:lang w:eastAsia="de-DE"/>
        </w:rPr>
      </w:pPr>
      <w:r w:rsidRPr="004A0F61">
        <w:rPr>
          <w:rFonts w:ascii="Arial" w:eastAsia="Times New Roman" w:hAnsi="Arial" w:cs="Arial"/>
          <w:color w:val="000000"/>
          <w:sz w:val="24"/>
          <w:szCs w:val="24"/>
          <w:lang w:eastAsia="de-DE"/>
        </w:rPr>
        <w:pict/>
      </w:r>
      <w:r w:rsidRPr="004A0F61">
        <w:rPr>
          <w:rFonts w:ascii="Arial" w:eastAsia="Times New Roman" w:hAnsi="Arial" w:cs="Arial"/>
          <w:color w:val="000000"/>
          <w:sz w:val="24"/>
          <w:szCs w:val="24"/>
          <w:lang w:eastAsia="de-DE"/>
        </w:rPr>
        <w:pict/>
      </w:r>
      <w:r w:rsidRPr="004A0F61">
        <w:rPr>
          <w:rFonts w:ascii="Arial" w:eastAsia="Times New Roman" w:hAnsi="Arial" w:cs="Arial"/>
          <w:color w:val="3E3E3E"/>
          <w:sz w:val="21"/>
          <w:szCs w:val="21"/>
          <w:lang w:eastAsia="de-DE"/>
        </w:rPr>
        <w:t xml:space="preserve">Große Geruchsbelästigungen aus kommunalen oder industriellen Abwassersystemen, meistert der </w:t>
      </w:r>
      <w:proofErr w:type="spellStart"/>
      <w:r w:rsidRPr="004A0F61">
        <w:rPr>
          <w:rFonts w:ascii="Arial" w:eastAsia="Times New Roman" w:hAnsi="Arial" w:cs="Arial"/>
          <w:color w:val="3E3E3E"/>
          <w:sz w:val="21"/>
          <w:szCs w:val="21"/>
          <w:lang w:eastAsia="de-DE"/>
        </w:rPr>
        <w:t>Volumenmax</w:t>
      </w:r>
      <w:proofErr w:type="spellEnd"/>
      <w:r w:rsidRPr="004A0F61">
        <w:rPr>
          <w:rFonts w:ascii="Arial" w:eastAsia="Times New Roman" w:hAnsi="Arial" w:cs="Arial"/>
          <w:color w:val="3E3E3E"/>
          <w:sz w:val="21"/>
          <w:szCs w:val="21"/>
          <w:lang w:eastAsia="de-DE"/>
        </w:rPr>
        <w:t xml:space="preserve"> von Fritzmeier Umwelttechnik souverän. Nach seinem Relaunch präsentiert sich das Leistungspaket unter den </w:t>
      </w:r>
      <w:proofErr w:type="spellStart"/>
      <w:r w:rsidRPr="004A0F61">
        <w:rPr>
          <w:rFonts w:ascii="Arial" w:eastAsia="Times New Roman" w:hAnsi="Arial" w:cs="Arial"/>
          <w:color w:val="3E3E3E"/>
          <w:sz w:val="21"/>
          <w:szCs w:val="21"/>
          <w:lang w:eastAsia="de-DE"/>
        </w:rPr>
        <w:t>coalsi</w:t>
      </w:r>
      <w:proofErr w:type="spellEnd"/>
      <w:r w:rsidRPr="004A0F61">
        <w:rPr>
          <w:rFonts w:ascii="Arial" w:eastAsia="Times New Roman" w:hAnsi="Arial" w:cs="Arial"/>
          <w:color w:val="3E3E3E"/>
          <w:sz w:val="21"/>
          <w:szCs w:val="21"/>
          <w:lang w:eastAsia="de-DE"/>
        </w:rPr>
        <w:t xml:space="preserve">-Filtern, das speziell für große Volumenströme ausgelegt ist, fast unschlagbar. Je nach Zusammensetzung des </w:t>
      </w:r>
      <w:proofErr w:type="spellStart"/>
      <w:r w:rsidRPr="004A0F61">
        <w:rPr>
          <w:rFonts w:ascii="Arial" w:eastAsia="Times New Roman" w:hAnsi="Arial" w:cs="Arial"/>
          <w:color w:val="3E3E3E"/>
          <w:sz w:val="21"/>
          <w:szCs w:val="21"/>
          <w:lang w:eastAsia="de-DE"/>
        </w:rPr>
        <w:t>Rohgases</w:t>
      </w:r>
      <w:proofErr w:type="spellEnd"/>
      <w:r w:rsidRPr="004A0F61">
        <w:rPr>
          <w:rFonts w:ascii="Arial" w:eastAsia="Times New Roman" w:hAnsi="Arial" w:cs="Arial"/>
          <w:color w:val="3E3E3E"/>
          <w:sz w:val="21"/>
          <w:szCs w:val="21"/>
          <w:lang w:eastAsia="de-DE"/>
        </w:rPr>
        <w:t xml:space="preserve"> filtert er mehr als 2.900 Kubikmeter belastete Luft pro Stunde.</w:t>
      </w:r>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t>Ein Riese, der wenig Platz benötigt</w:t>
      </w:r>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t xml:space="preserve">Konzipiert als freistehender Festbettabsorber, benötigt der Filter nur eine geringe Standfläche von 1,3 mal 1,3 Metern bei einer Höhe von 3,8 Metern. "Seine ausgeklügelte Systemsteuerung und die integrierte automatische Heizung wurden jetzt noch leistungsstärker konzipiert", sagt Helmut </w:t>
      </w:r>
      <w:proofErr w:type="spellStart"/>
      <w:r w:rsidRPr="004A0F61">
        <w:rPr>
          <w:rFonts w:ascii="Arial" w:eastAsia="Times New Roman" w:hAnsi="Arial" w:cs="Arial"/>
          <w:color w:val="3E3E3E"/>
          <w:sz w:val="21"/>
          <w:szCs w:val="21"/>
          <w:lang w:eastAsia="de-DE"/>
        </w:rPr>
        <w:t>Kiertscher</w:t>
      </w:r>
      <w:proofErr w:type="spellEnd"/>
      <w:r w:rsidRPr="004A0F61">
        <w:rPr>
          <w:rFonts w:ascii="Arial" w:eastAsia="Times New Roman" w:hAnsi="Arial" w:cs="Arial"/>
          <w:color w:val="3E3E3E"/>
          <w:sz w:val="21"/>
          <w:szCs w:val="21"/>
          <w:lang w:eastAsia="de-DE"/>
        </w:rPr>
        <w:t xml:space="preserve">, Produkt Manager </w:t>
      </w:r>
      <w:proofErr w:type="spellStart"/>
      <w:r w:rsidRPr="004A0F61">
        <w:rPr>
          <w:rFonts w:ascii="Arial" w:eastAsia="Times New Roman" w:hAnsi="Arial" w:cs="Arial"/>
          <w:color w:val="3E3E3E"/>
          <w:sz w:val="21"/>
          <w:szCs w:val="21"/>
          <w:lang w:eastAsia="de-DE"/>
        </w:rPr>
        <w:t>coalsi</w:t>
      </w:r>
      <w:proofErr w:type="spellEnd"/>
      <w:r w:rsidRPr="004A0F61">
        <w:rPr>
          <w:rFonts w:ascii="Arial" w:eastAsia="Times New Roman" w:hAnsi="Arial" w:cs="Arial"/>
          <w:color w:val="3E3E3E"/>
          <w:sz w:val="21"/>
          <w:szCs w:val="21"/>
          <w:lang w:eastAsia="de-DE"/>
        </w:rPr>
        <w:t xml:space="preserve"> bei Fritzmeier Umwelttechnik. Diese stellt eine perfekte Betriebstemperatur im Wirkbereich sicher und damit den optimalen Volumenstrom. Der Hochleistungsfilter wird meist außerhalb einer Pumpstation aufgestellt und mittels eines Rohres mit der Abluftleitung des Pumpwerks verbunden. </w:t>
      </w:r>
      <w:r w:rsidRPr="004A0F61">
        <w:rPr>
          <w:rFonts w:ascii="Arial" w:eastAsia="Times New Roman" w:hAnsi="Arial" w:cs="Arial"/>
          <w:color w:val="3E3E3E"/>
          <w:sz w:val="21"/>
          <w:szCs w:val="21"/>
          <w:lang w:eastAsia="de-DE"/>
        </w:rPr>
        <w:br/>
        <w:t xml:space="preserve">Die Energieeffizienz, die durch den Relaunch ebenfalls gesteigert werden konnte, vermeidet bei der Strömungsführung "Tot-Zonen" im Hybrid-Aktivkohlefilterkörper. Im Ergebnis ermöglicht die Technologie des </w:t>
      </w:r>
      <w:proofErr w:type="spellStart"/>
      <w:r w:rsidRPr="004A0F61">
        <w:rPr>
          <w:rFonts w:ascii="Arial" w:eastAsia="Times New Roman" w:hAnsi="Arial" w:cs="Arial"/>
          <w:color w:val="3E3E3E"/>
          <w:sz w:val="21"/>
          <w:szCs w:val="21"/>
          <w:lang w:eastAsia="de-DE"/>
        </w:rPr>
        <w:t>Volumenmax</w:t>
      </w:r>
      <w:proofErr w:type="spellEnd"/>
      <w:r w:rsidRPr="004A0F61">
        <w:rPr>
          <w:rFonts w:ascii="Arial" w:eastAsia="Times New Roman" w:hAnsi="Arial" w:cs="Arial"/>
          <w:color w:val="3E3E3E"/>
          <w:sz w:val="21"/>
          <w:szCs w:val="21"/>
          <w:lang w:eastAsia="de-DE"/>
        </w:rPr>
        <w:t xml:space="preserve"> eine gleichmäßige Beaufschlagung aller vier Seiten und der gesamten Filterfläche. </w:t>
      </w:r>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t xml:space="preserve">Das Erfolgsgeheimnis der </w:t>
      </w:r>
      <w:proofErr w:type="spellStart"/>
      <w:r w:rsidRPr="004A0F61">
        <w:rPr>
          <w:rFonts w:ascii="Arial" w:eastAsia="Times New Roman" w:hAnsi="Arial" w:cs="Arial"/>
          <w:color w:val="3E3E3E"/>
          <w:sz w:val="21"/>
          <w:szCs w:val="21"/>
          <w:lang w:eastAsia="de-DE"/>
        </w:rPr>
        <w:t>coalsi</w:t>
      </w:r>
      <w:proofErr w:type="spellEnd"/>
      <w:r w:rsidRPr="004A0F61">
        <w:rPr>
          <w:rFonts w:ascii="Arial" w:eastAsia="Times New Roman" w:hAnsi="Arial" w:cs="Arial"/>
          <w:color w:val="3E3E3E"/>
          <w:sz w:val="21"/>
          <w:szCs w:val="21"/>
          <w:lang w:eastAsia="de-DE"/>
        </w:rPr>
        <w:t xml:space="preserve">-Filter ist der Einsatz von Mikroorganismen, die den Schwefelwasserstoff und andere Geruchsbildner umwandeln und </w:t>
      </w:r>
      <w:proofErr w:type="spellStart"/>
      <w:r w:rsidRPr="004A0F61">
        <w:rPr>
          <w:rFonts w:ascii="Arial" w:eastAsia="Times New Roman" w:hAnsi="Arial" w:cs="Arial"/>
          <w:color w:val="3E3E3E"/>
          <w:sz w:val="21"/>
          <w:szCs w:val="21"/>
          <w:lang w:eastAsia="de-DE"/>
        </w:rPr>
        <w:t>verstoffwechseln</w:t>
      </w:r>
      <w:proofErr w:type="spellEnd"/>
      <w:r w:rsidRPr="004A0F61">
        <w:rPr>
          <w:rFonts w:ascii="Arial" w:eastAsia="Times New Roman" w:hAnsi="Arial" w:cs="Arial"/>
          <w:color w:val="3E3E3E"/>
          <w:sz w:val="21"/>
          <w:szCs w:val="21"/>
          <w:lang w:eastAsia="de-DE"/>
        </w:rPr>
        <w:t xml:space="preserve">. Die Mikroorganismen, die vor der eigentlichen Verwendung der Filter auf der Polyurethanmatrix der Filtermatten fixiert werden, garantieren auch die langen Standzeiten der Filter. </w:t>
      </w:r>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t>Wenn es besonders stark stinkt</w:t>
      </w:r>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t xml:space="preserve">Die innovative Systemlösung setzt sich aus physikalischen, chemischen und biologischen Verfahren zusammen. Eingesetzt wird der größte </w:t>
      </w:r>
      <w:proofErr w:type="spellStart"/>
      <w:r w:rsidRPr="004A0F61">
        <w:rPr>
          <w:rFonts w:ascii="Arial" w:eastAsia="Times New Roman" w:hAnsi="Arial" w:cs="Arial"/>
          <w:color w:val="3E3E3E"/>
          <w:sz w:val="21"/>
          <w:szCs w:val="21"/>
          <w:lang w:eastAsia="de-DE"/>
        </w:rPr>
        <w:t>coalsi</w:t>
      </w:r>
      <w:proofErr w:type="spellEnd"/>
      <w:r w:rsidRPr="004A0F61">
        <w:rPr>
          <w:rFonts w:ascii="Arial" w:eastAsia="Times New Roman" w:hAnsi="Arial" w:cs="Arial"/>
          <w:color w:val="3E3E3E"/>
          <w:sz w:val="21"/>
          <w:szCs w:val="21"/>
          <w:lang w:eastAsia="de-DE"/>
        </w:rPr>
        <w:t xml:space="preserve">-Filter dann, wenn große Mengen Abwasser einem starken Fäulnisprozess ausgesetzt sind. Pumpstationen, Übergabepunkten, Rechengebäuden oder abgedeckten Sandfängen sind seine Einsatzorte. Aber auch in der Lebensmittelindustrie ist er zunehmend gefragt - insbesondere in fleischverarbeitenden Betrieben. Auch denn das Abwasser fault und sehr stark stinkt: </w:t>
      </w:r>
      <w:proofErr w:type="spellStart"/>
      <w:r w:rsidRPr="004A0F61">
        <w:rPr>
          <w:rFonts w:ascii="Arial" w:eastAsia="Times New Roman" w:hAnsi="Arial" w:cs="Arial"/>
          <w:color w:val="3E3E3E"/>
          <w:sz w:val="21"/>
          <w:szCs w:val="21"/>
          <w:lang w:eastAsia="de-DE"/>
        </w:rPr>
        <w:t>Volumenmax</w:t>
      </w:r>
      <w:proofErr w:type="spellEnd"/>
      <w:r w:rsidRPr="004A0F61">
        <w:rPr>
          <w:rFonts w:ascii="Arial" w:eastAsia="Times New Roman" w:hAnsi="Arial" w:cs="Arial"/>
          <w:color w:val="3E3E3E"/>
          <w:sz w:val="21"/>
          <w:szCs w:val="21"/>
          <w:lang w:eastAsia="de-DE"/>
        </w:rPr>
        <w:t xml:space="preserve"> sorgt zuverlässig und revisionsarm dafür, dass die Gerüche weder in die Nase noch in den Kopf steigen. Mehr Infos gibt es unter </w:t>
      </w:r>
      <w:hyperlink r:id="rId8" w:history="1">
        <w:r w:rsidRPr="004A0F61">
          <w:rPr>
            <w:rFonts w:ascii="Arial" w:eastAsia="Times New Roman" w:hAnsi="Arial" w:cs="Arial"/>
            <w:color w:val="ED1C24"/>
            <w:sz w:val="21"/>
            <w:szCs w:val="21"/>
            <w:lang w:eastAsia="de-DE"/>
          </w:rPr>
          <w:t>www.coalsi.com</w:t>
        </w:r>
      </w:hyperlink>
      <w:r w:rsidRPr="004A0F61">
        <w:rPr>
          <w:rFonts w:ascii="Arial" w:eastAsia="Times New Roman" w:hAnsi="Arial" w:cs="Arial"/>
          <w:color w:val="3E3E3E"/>
          <w:sz w:val="21"/>
          <w:szCs w:val="21"/>
          <w:lang w:eastAsia="de-DE"/>
        </w:rPr>
        <w:br/>
      </w:r>
      <w:r w:rsidRPr="004A0F61">
        <w:rPr>
          <w:rFonts w:ascii="Arial" w:eastAsia="Times New Roman" w:hAnsi="Arial" w:cs="Arial"/>
          <w:color w:val="3E3E3E"/>
          <w:sz w:val="21"/>
          <w:szCs w:val="21"/>
          <w:lang w:eastAsia="de-DE"/>
        </w:rPr>
        <w:br/>
      </w:r>
      <w:r w:rsidRPr="004A0F61">
        <w:rPr>
          <w:rFonts w:ascii="Arial" w:eastAsia="Times New Roman" w:hAnsi="Arial" w:cs="Arial"/>
          <w:b/>
          <w:bCs/>
          <w:color w:val="3E3E3E"/>
          <w:sz w:val="21"/>
          <w:szCs w:val="21"/>
          <w:lang w:eastAsia="de-DE"/>
        </w:rPr>
        <w:t>Pressekontakt</w:t>
      </w:r>
      <w:r w:rsidRPr="004A0F61">
        <w:rPr>
          <w:rFonts w:ascii="Arial" w:eastAsia="Times New Roman" w:hAnsi="Arial" w:cs="Arial"/>
          <w:color w:val="3E3E3E"/>
          <w:sz w:val="21"/>
          <w:szCs w:val="21"/>
          <w:lang w:eastAsia="de-DE"/>
        </w:rPr>
        <w:br/>
        <w:t>Krämer &amp; Strack. Public Relations &amp; Content.</w:t>
      </w:r>
      <w:r w:rsidRPr="004A0F61">
        <w:rPr>
          <w:rFonts w:ascii="Arial" w:eastAsia="Times New Roman" w:hAnsi="Arial" w:cs="Arial"/>
          <w:color w:val="3E3E3E"/>
          <w:sz w:val="21"/>
          <w:szCs w:val="21"/>
          <w:lang w:eastAsia="de-DE"/>
        </w:rPr>
        <w:br/>
        <w:t>Ilona Krämer</w:t>
      </w:r>
      <w:r w:rsidRPr="004A0F61">
        <w:rPr>
          <w:rFonts w:ascii="Arial" w:eastAsia="Times New Roman" w:hAnsi="Arial" w:cs="Arial"/>
          <w:color w:val="3E3E3E"/>
          <w:sz w:val="21"/>
          <w:szCs w:val="21"/>
          <w:lang w:eastAsia="de-DE"/>
        </w:rPr>
        <w:br/>
        <w:t>Am Stocker 12b</w:t>
      </w:r>
      <w:r w:rsidRPr="004A0F61">
        <w:rPr>
          <w:rFonts w:ascii="Arial" w:eastAsia="Times New Roman" w:hAnsi="Arial" w:cs="Arial"/>
          <w:color w:val="3E3E3E"/>
          <w:sz w:val="21"/>
          <w:szCs w:val="21"/>
          <w:lang w:eastAsia="de-DE"/>
        </w:rPr>
        <w:br/>
        <w:t xml:space="preserve">83661 </w:t>
      </w:r>
      <w:proofErr w:type="spellStart"/>
      <w:r w:rsidRPr="004A0F61">
        <w:rPr>
          <w:rFonts w:ascii="Arial" w:eastAsia="Times New Roman" w:hAnsi="Arial" w:cs="Arial"/>
          <w:color w:val="3E3E3E"/>
          <w:sz w:val="21"/>
          <w:szCs w:val="21"/>
          <w:lang w:eastAsia="de-DE"/>
        </w:rPr>
        <w:t>Lenggries</w:t>
      </w:r>
      <w:proofErr w:type="spellEnd"/>
      <w:r w:rsidRPr="004A0F61">
        <w:rPr>
          <w:rFonts w:ascii="Arial" w:eastAsia="Times New Roman" w:hAnsi="Arial" w:cs="Arial"/>
          <w:color w:val="3E3E3E"/>
          <w:sz w:val="21"/>
          <w:szCs w:val="21"/>
          <w:lang w:eastAsia="de-DE"/>
        </w:rPr>
        <w:br/>
        <w:t>08042-974763</w:t>
      </w:r>
      <w:r w:rsidRPr="004A0F61">
        <w:rPr>
          <w:rFonts w:ascii="Arial" w:eastAsia="Times New Roman" w:hAnsi="Arial" w:cs="Arial"/>
          <w:color w:val="3E3E3E"/>
          <w:sz w:val="21"/>
          <w:szCs w:val="21"/>
          <w:lang w:eastAsia="de-DE"/>
        </w:rPr>
        <w:br/>
        <w:t>08042-5639981</w:t>
      </w:r>
      <w:r w:rsidRPr="004A0F61">
        <w:rPr>
          <w:rFonts w:ascii="Arial" w:eastAsia="Times New Roman" w:hAnsi="Arial" w:cs="Arial"/>
          <w:color w:val="3E3E3E"/>
          <w:sz w:val="21"/>
          <w:szCs w:val="21"/>
          <w:lang w:eastAsia="de-DE"/>
        </w:rPr>
        <w:br/>
      </w:r>
      <w:hyperlink r:id="rId9" w:history="1">
        <w:r w:rsidRPr="004A0F61">
          <w:rPr>
            <w:rFonts w:ascii="Arial" w:eastAsia="Times New Roman" w:hAnsi="Arial" w:cs="Arial"/>
            <w:color w:val="ED1C24"/>
            <w:sz w:val="21"/>
            <w:szCs w:val="21"/>
            <w:lang w:eastAsia="de-DE"/>
          </w:rPr>
          <w:t>ilona.kraemer@kus-pr.de</w:t>
        </w:r>
      </w:hyperlink>
      <w:r w:rsidRPr="004A0F61">
        <w:rPr>
          <w:rFonts w:ascii="Arial" w:eastAsia="Times New Roman" w:hAnsi="Arial" w:cs="Arial"/>
          <w:color w:val="3E3E3E"/>
          <w:sz w:val="21"/>
          <w:szCs w:val="21"/>
          <w:lang w:eastAsia="de-DE"/>
        </w:rPr>
        <w:br/>
      </w:r>
      <w:hyperlink r:id="rId10" w:tgtFrame="_blank" w:history="1">
        <w:r w:rsidRPr="004A0F61">
          <w:rPr>
            <w:rFonts w:ascii="Arial" w:eastAsia="Times New Roman" w:hAnsi="Arial" w:cs="Arial"/>
            <w:color w:val="ED1C24"/>
            <w:sz w:val="21"/>
            <w:szCs w:val="21"/>
            <w:lang w:eastAsia="de-DE"/>
          </w:rPr>
          <w:t>http://www.kus-public-relations-content.de</w:t>
        </w:r>
      </w:hyperlink>
    </w:p>
    <w:p w:rsidR="002700BC" w:rsidRDefault="002700BC"/>
    <w:sectPr w:rsidR="00270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D314F"/>
    <w:multiLevelType w:val="multilevel"/>
    <w:tmpl w:val="A8A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61"/>
    <w:rsid w:val="002700BC"/>
    <w:rsid w:val="004A0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5DC07-A199-4B0F-8E26-2DDA55F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A0F61"/>
    <w:pPr>
      <w:spacing w:before="100" w:beforeAutospacing="1" w:after="100" w:afterAutospacing="1" w:line="264" w:lineRule="auto"/>
      <w:outlineLvl w:val="0"/>
    </w:pPr>
    <w:rPr>
      <w:rFonts w:ascii="Times New Roman" w:eastAsia="Times New Roman" w:hAnsi="Times New Roman" w:cs="Times New Roman"/>
      <w:b/>
      <w:bCs/>
      <w:kern w:val="36"/>
      <w:sz w:val="63"/>
      <w:szCs w:val="63"/>
      <w:lang w:eastAsia="de-DE"/>
    </w:rPr>
  </w:style>
  <w:style w:type="paragraph" w:styleId="berschrift2">
    <w:name w:val="heading 2"/>
    <w:basedOn w:val="Standard"/>
    <w:link w:val="berschrift2Zchn"/>
    <w:uiPriority w:val="9"/>
    <w:qFormat/>
    <w:rsid w:val="004A0F61"/>
    <w:pPr>
      <w:spacing w:before="100" w:beforeAutospacing="1" w:after="100" w:afterAutospacing="1" w:line="288" w:lineRule="auto"/>
      <w:outlineLvl w:val="1"/>
    </w:pPr>
    <w:rPr>
      <w:rFonts w:ascii="Times New Roman" w:eastAsia="Times New Roman" w:hAnsi="Times New Roman" w:cs="Times New Roman"/>
      <w:b/>
      <w:bCs/>
      <w:sz w:val="27"/>
      <w:szCs w:val="27"/>
      <w:lang w:eastAsia="de-DE"/>
    </w:rPr>
  </w:style>
  <w:style w:type="paragraph" w:styleId="berschrift3">
    <w:name w:val="heading 3"/>
    <w:basedOn w:val="Standard"/>
    <w:link w:val="berschrift3Zchn"/>
    <w:uiPriority w:val="9"/>
    <w:qFormat/>
    <w:rsid w:val="004A0F61"/>
    <w:pPr>
      <w:spacing w:before="100" w:beforeAutospacing="1" w:after="100" w:afterAutospacing="1" w:line="336" w:lineRule="auto"/>
      <w:outlineLvl w:val="2"/>
    </w:pPr>
    <w:rPr>
      <w:rFonts w:ascii="Times New Roman" w:eastAsia="Times New Roman" w:hAnsi="Times New Roman" w:cs="Times New Roman"/>
      <w:b/>
      <w:bCs/>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F61"/>
    <w:rPr>
      <w:rFonts w:ascii="Times New Roman" w:eastAsia="Times New Roman" w:hAnsi="Times New Roman" w:cs="Times New Roman"/>
      <w:b/>
      <w:bCs/>
      <w:kern w:val="36"/>
      <w:sz w:val="63"/>
      <w:szCs w:val="63"/>
      <w:lang w:eastAsia="de-DE"/>
    </w:rPr>
  </w:style>
  <w:style w:type="character" w:customStyle="1" w:styleId="berschrift2Zchn">
    <w:name w:val="Überschrift 2 Zchn"/>
    <w:basedOn w:val="Absatz-Standardschriftart"/>
    <w:link w:val="berschrift2"/>
    <w:uiPriority w:val="9"/>
    <w:rsid w:val="004A0F61"/>
    <w:rPr>
      <w:rFonts w:ascii="Times New Roman" w:eastAsia="Times New Roman" w:hAnsi="Times New Roman" w:cs="Times New Roman"/>
      <w:b/>
      <w:bCs/>
      <w:sz w:val="27"/>
      <w:szCs w:val="27"/>
      <w:lang w:eastAsia="de-DE"/>
    </w:rPr>
  </w:style>
  <w:style w:type="character" w:customStyle="1" w:styleId="berschrift3Zchn">
    <w:name w:val="Überschrift 3 Zchn"/>
    <w:basedOn w:val="Absatz-Standardschriftart"/>
    <w:link w:val="berschrift3"/>
    <w:uiPriority w:val="9"/>
    <w:rsid w:val="004A0F61"/>
    <w:rPr>
      <w:rFonts w:ascii="Times New Roman" w:eastAsia="Times New Roman" w:hAnsi="Times New Roman" w:cs="Times New Roman"/>
      <w:b/>
      <w:bCs/>
      <w:sz w:val="30"/>
      <w:szCs w:val="30"/>
      <w:lang w:eastAsia="de-DE"/>
    </w:rPr>
  </w:style>
  <w:style w:type="character" w:styleId="Hyperlink">
    <w:name w:val="Hyperlink"/>
    <w:basedOn w:val="Absatz-Standardschriftart"/>
    <w:uiPriority w:val="99"/>
    <w:semiHidden/>
    <w:unhideWhenUsed/>
    <w:rsid w:val="004A0F61"/>
    <w:rPr>
      <w:strike w:val="0"/>
      <w:dstrike w:val="0"/>
      <w:color w:val="3E3E3E"/>
      <w:u w:val="none"/>
      <w:effect w:val="none"/>
    </w:rPr>
  </w:style>
  <w:style w:type="character" w:customStyle="1" w:styleId="text1">
    <w:name w:val="text1"/>
    <w:basedOn w:val="Absatz-Standardschriftart"/>
    <w:rsid w:val="004A0F61"/>
  </w:style>
  <w:style w:type="paragraph" w:styleId="Sprechblasentext">
    <w:name w:val="Balloon Text"/>
    <w:basedOn w:val="Standard"/>
    <w:link w:val="SprechblasentextZchn"/>
    <w:uiPriority w:val="99"/>
    <w:semiHidden/>
    <w:unhideWhenUsed/>
    <w:rsid w:val="004A0F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9677">
      <w:bodyDiv w:val="1"/>
      <w:marLeft w:val="0"/>
      <w:marRight w:val="0"/>
      <w:marTop w:val="0"/>
      <w:marBottom w:val="0"/>
      <w:divBdr>
        <w:top w:val="none" w:sz="0" w:space="0" w:color="auto"/>
        <w:left w:val="none" w:sz="0" w:space="0" w:color="auto"/>
        <w:bottom w:val="none" w:sz="0" w:space="0" w:color="auto"/>
        <w:right w:val="none" w:sz="0" w:space="0" w:color="auto"/>
      </w:divBdr>
      <w:divsChild>
        <w:div w:id="191773925">
          <w:marLeft w:val="0"/>
          <w:marRight w:val="0"/>
          <w:marTop w:val="0"/>
          <w:marBottom w:val="0"/>
          <w:divBdr>
            <w:top w:val="none" w:sz="0" w:space="0" w:color="auto"/>
            <w:left w:val="none" w:sz="0" w:space="0" w:color="auto"/>
            <w:bottom w:val="none" w:sz="0" w:space="0" w:color="auto"/>
            <w:right w:val="none" w:sz="0" w:space="0" w:color="auto"/>
          </w:divBdr>
          <w:divsChild>
            <w:div w:id="528224731">
              <w:marLeft w:val="0"/>
              <w:marRight w:val="0"/>
              <w:marTop w:val="0"/>
              <w:marBottom w:val="0"/>
              <w:divBdr>
                <w:top w:val="none" w:sz="0" w:space="0" w:color="auto"/>
                <w:left w:val="none" w:sz="0" w:space="0" w:color="auto"/>
                <w:bottom w:val="none" w:sz="0" w:space="0" w:color="auto"/>
                <w:right w:val="none" w:sz="0" w:space="0" w:color="auto"/>
              </w:divBdr>
              <w:divsChild>
                <w:div w:id="1481340757">
                  <w:marLeft w:val="0"/>
                  <w:marRight w:val="0"/>
                  <w:marTop w:val="0"/>
                  <w:marBottom w:val="0"/>
                  <w:divBdr>
                    <w:top w:val="none" w:sz="0" w:space="0" w:color="auto"/>
                    <w:left w:val="none" w:sz="0" w:space="0" w:color="auto"/>
                    <w:bottom w:val="none" w:sz="0" w:space="0" w:color="auto"/>
                    <w:right w:val="none" w:sz="0" w:space="0" w:color="auto"/>
                  </w:divBdr>
                  <w:divsChild>
                    <w:div w:id="216209418">
                      <w:marLeft w:val="0"/>
                      <w:marRight w:val="0"/>
                      <w:marTop w:val="0"/>
                      <w:marBottom w:val="0"/>
                      <w:divBdr>
                        <w:top w:val="none" w:sz="0" w:space="0" w:color="auto"/>
                        <w:left w:val="none" w:sz="0" w:space="0" w:color="auto"/>
                        <w:bottom w:val="none" w:sz="0" w:space="0" w:color="auto"/>
                        <w:right w:val="none" w:sz="0" w:space="0" w:color="auto"/>
                      </w:divBdr>
                      <w:divsChild>
                        <w:div w:id="2138524034">
                          <w:marLeft w:val="450"/>
                          <w:marRight w:val="0"/>
                          <w:marTop w:val="0"/>
                          <w:marBottom w:val="0"/>
                          <w:divBdr>
                            <w:top w:val="none" w:sz="0" w:space="0" w:color="auto"/>
                            <w:left w:val="none" w:sz="0" w:space="0" w:color="auto"/>
                            <w:bottom w:val="none" w:sz="0" w:space="0" w:color="auto"/>
                            <w:right w:val="none" w:sz="0" w:space="0" w:color="auto"/>
                          </w:divBdr>
                          <w:divsChild>
                            <w:div w:id="95949518">
                              <w:marLeft w:val="0"/>
                              <w:marRight w:val="0"/>
                              <w:marTop w:val="0"/>
                              <w:marBottom w:val="0"/>
                              <w:divBdr>
                                <w:top w:val="none" w:sz="0" w:space="0" w:color="auto"/>
                                <w:left w:val="none" w:sz="0" w:space="0" w:color="auto"/>
                                <w:bottom w:val="none" w:sz="0" w:space="0" w:color="auto"/>
                                <w:right w:val="none" w:sz="0" w:space="0" w:color="auto"/>
                              </w:divBdr>
                              <w:divsChild>
                                <w:div w:id="948858648">
                                  <w:marLeft w:val="0"/>
                                  <w:marRight w:val="0"/>
                                  <w:marTop w:val="750"/>
                                  <w:marBottom w:val="0"/>
                                  <w:divBdr>
                                    <w:top w:val="none" w:sz="0" w:space="0" w:color="auto"/>
                                    <w:left w:val="none" w:sz="0" w:space="0" w:color="auto"/>
                                    <w:bottom w:val="none" w:sz="0" w:space="0" w:color="auto"/>
                                    <w:right w:val="none" w:sz="0" w:space="0" w:color="auto"/>
                                  </w:divBdr>
                                  <w:divsChild>
                                    <w:div w:id="309094515">
                                      <w:marLeft w:val="0"/>
                                      <w:marRight w:val="0"/>
                                      <w:marTop w:val="0"/>
                                      <w:marBottom w:val="0"/>
                                      <w:divBdr>
                                        <w:top w:val="none" w:sz="0" w:space="0" w:color="auto"/>
                                        <w:left w:val="none" w:sz="0" w:space="0" w:color="auto"/>
                                        <w:bottom w:val="none" w:sz="0" w:space="0" w:color="auto"/>
                                        <w:right w:val="none" w:sz="0" w:space="0" w:color="auto"/>
                                      </w:divBdr>
                                      <w:divsChild>
                                        <w:div w:id="926959368">
                                          <w:marLeft w:val="0"/>
                                          <w:marRight w:val="0"/>
                                          <w:marTop w:val="0"/>
                                          <w:marBottom w:val="0"/>
                                          <w:divBdr>
                                            <w:top w:val="none" w:sz="0" w:space="0" w:color="auto"/>
                                            <w:left w:val="none" w:sz="0" w:space="0" w:color="auto"/>
                                            <w:bottom w:val="none" w:sz="0" w:space="0" w:color="auto"/>
                                            <w:right w:val="none" w:sz="0" w:space="0" w:color="auto"/>
                                          </w:divBdr>
                                          <w:divsChild>
                                            <w:div w:id="1885293810">
                                              <w:marLeft w:val="2100"/>
                                              <w:marRight w:val="0"/>
                                              <w:marTop w:val="0"/>
                                              <w:marBottom w:val="0"/>
                                              <w:divBdr>
                                                <w:top w:val="none" w:sz="0" w:space="0" w:color="auto"/>
                                                <w:left w:val="none" w:sz="0" w:space="0" w:color="auto"/>
                                                <w:bottom w:val="none" w:sz="0" w:space="0" w:color="auto"/>
                                                <w:right w:val="none" w:sz="0" w:space="0" w:color="auto"/>
                                              </w:divBdr>
                                              <w:divsChild>
                                                <w:div w:id="104008724">
                                                  <w:marLeft w:val="0"/>
                                                  <w:marRight w:val="0"/>
                                                  <w:marTop w:val="0"/>
                                                  <w:marBottom w:val="0"/>
                                                  <w:divBdr>
                                                    <w:top w:val="none" w:sz="0" w:space="0" w:color="auto"/>
                                                    <w:left w:val="none" w:sz="0" w:space="0" w:color="auto"/>
                                                    <w:bottom w:val="none" w:sz="0" w:space="0" w:color="auto"/>
                                                    <w:right w:val="none" w:sz="0" w:space="0" w:color="auto"/>
                                                  </w:divBdr>
                                                </w:div>
                                              </w:divsChild>
                                            </w:div>
                                            <w:div w:id="17308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s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ternehmen-heute.de/newssys/galerie/516983/516983_1_320x364.48226950355.jpg" TargetMode="External"/><Relationship Id="rId11" Type="http://schemas.openxmlformats.org/officeDocument/2006/relationships/fontTable" Target="fontTable.xml"/><Relationship Id="rId5" Type="http://schemas.openxmlformats.org/officeDocument/2006/relationships/hyperlink" Target="http://unternehmen-heute.de/pressemeldungen.php" TargetMode="External"/><Relationship Id="rId10" Type="http://schemas.openxmlformats.org/officeDocument/2006/relationships/hyperlink" Target="http://www.kus-public-relations-content.de/" TargetMode="External"/><Relationship Id="rId4" Type="http://schemas.openxmlformats.org/officeDocument/2006/relationships/webSettings" Target="webSettings.xml"/><Relationship Id="rId9" Type="http://schemas.openxmlformats.org/officeDocument/2006/relationships/hyperlink" Target="mailto:ilona.kraemer@kus-p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Georg Fritzmeier GmbH &amp; Co.KG</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Alexandra</dc:creator>
  <cp:keywords/>
  <dc:description/>
  <cp:lastModifiedBy>Herrmann, Alexandra</cp:lastModifiedBy>
  <cp:revision>1</cp:revision>
  <cp:lastPrinted>2018-08-10T07:37:00Z</cp:lastPrinted>
  <dcterms:created xsi:type="dcterms:W3CDTF">2018-08-10T07:36:00Z</dcterms:created>
  <dcterms:modified xsi:type="dcterms:W3CDTF">2018-08-10T07:37:00Z</dcterms:modified>
</cp:coreProperties>
</file>